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A1B4" w14:textId="7B202F80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B368A" wp14:editId="30627113">
                <wp:simplePos x="0" y="0"/>
                <wp:positionH relativeFrom="margin">
                  <wp:align>center</wp:align>
                </wp:positionH>
                <wp:positionV relativeFrom="paragraph">
                  <wp:posOffset>-381431</wp:posOffset>
                </wp:positionV>
                <wp:extent cx="1352550" cy="8255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B9ADF" w14:textId="524053BE" w:rsidR="00D32D4D" w:rsidRPr="00D32D4D" w:rsidRDefault="00D32D4D" w:rsidP="00D32D4D">
                            <w:pPr>
                              <w:bidi/>
                              <w:spacing w:after="10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 w:rsidRPr="00D32D4D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B368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30.05pt;width:106.5pt;height:6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0dswIAALo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M8wErSFFj2wwaBbOaAwtOXpO52A130HfmaAe2izo6q7O1l81UjIdU3Fjq2Ukn3NaAnpuZf+2dMR&#10;R1uQbf9BlhCH7o10QEOlWls7qAYCdGjT46k1NpfChryeRJMJmAqwze3W9c6nyfF1p7R5x2SL7CbF&#10;Clrv0OnhThvgAa5HFxtMyJw3jWt/Iy4uwHG8gdjw1NpsFq6bP+Ig3sw3c+KRaLrxSJBl3ipfE2+a&#10;h7NJdp2t11n408YNSVLzsmTChjkqKyR/1rknjY+aOGlLy4aXFs6mpNVuu24UOlBQdu4+2y1I/szN&#10;v0zDmYHLC0phRILbKPby6XzmkZxMvHgWzL0gjG/jaUBikuWXlO64YP9OCfUpjqGro5h+yy1w32tu&#10;NGm5gdnR8BYUcXKiiZXgRpSutYbyZtyflcKm/1wKqNix0U6wVqOjWs2wHQDFqngry0eQrpKgLBAh&#10;DDzY1FJ9x6iH4ZFi/W1PFcOoeS9A/nFIiJ027kAmswgO6tyyPbdQUQBUig1G43Ztxgm17xTf1RBp&#10;/OGEXMEvU3Gn5uesgIo9wIBwpJ6GmZ1A52fn9Txyl78AAAD//wMAUEsDBBQABgAIAAAAIQBHLDq4&#10;3AAAAAcBAAAPAAAAZHJzL2Rvd25yZXYueG1sTI/BTsMwEETvSPyDtUjcWjsFIhKyqRCIK4gClXpz&#10;k20SEa+j2G3C37Oc6HFnRjNvi/XsenWiMXSeEZKlAUVc+brjBuHz42VxDypEy7XtPRPCDwVYl5cX&#10;hc1rP/E7nTaxUVLCIbcIbYxDrnWoWnI2LP1ALN7Bj85GOcdG16OdpNz1emVMqp3tWBZaO9BTS9X3&#10;5ugQvl4Pu+2teWue3d0w+dlodplGvL6aHx9ARZrjfxj+8AUdSmHa+yPXQfUI8khEWKQmASX2KrkR&#10;ZY+QZhnostDn/OUvAAAA//8DAFBLAQItABQABgAIAAAAIQC2gziS/gAAAOEBAAATAAAAAAAAAAAA&#10;AAAAAAAAAABbQ29udGVudF9UeXBlc10ueG1sUEsBAi0AFAAGAAgAAAAhADj9If/WAAAAlAEAAAsA&#10;AAAAAAAAAAAAAAAALwEAAF9yZWxzLy5yZWxzUEsBAi0AFAAGAAgAAAAhAJgk7R2zAgAAugUAAA4A&#10;AAAAAAAAAAAAAAAALgIAAGRycy9lMm9Eb2MueG1sUEsBAi0AFAAGAAgAAAAhAEcsOrjcAAAABwEA&#10;AA8AAAAAAAAAAAAAAAAADQUAAGRycy9kb3ducmV2LnhtbFBLBQYAAAAABAAEAPMAAAAWBgAAAAA=&#10;" filled="f" stroked="f">
                <v:textbox>
                  <w:txbxContent>
                    <w:p w14:paraId="185B9ADF" w14:textId="524053BE" w:rsidR="00D32D4D" w:rsidRPr="00D32D4D" w:rsidRDefault="00D32D4D" w:rsidP="00D32D4D">
                      <w:pPr>
                        <w:bidi/>
                        <w:spacing w:after="100" w:line="240" w:lineRule="auto"/>
                        <w:jc w:val="center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</w:pPr>
                      <w:proofErr w:type="spellStart"/>
                      <w:r w:rsidRPr="00D32D4D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  <w:t>بسمه</w:t>
                      </w:r>
                      <w:proofErr w:type="spellEnd"/>
                      <w:r w:rsidRPr="00D32D4D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  <w:t xml:space="preserve">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31023" wp14:editId="67EBCD5F">
                <wp:simplePos x="0" y="0"/>
                <wp:positionH relativeFrom="column">
                  <wp:posOffset>-518566</wp:posOffset>
                </wp:positionH>
                <wp:positionV relativeFrom="paragraph">
                  <wp:posOffset>-380390</wp:posOffset>
                </wp:positionV>
                <wp:extent cx="1352550" cy="825500"/>
                <wp:effectExtent l="0" t="0" r="635" b="38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74B5A" w14:textId="77777777" w:rsidR="00D32D4D" w:rsidRPr="006B0BD8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 w:rsidRPr="006B0BD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  <w:t xml:space="preserve">شماره : </w:t>
                            </w:r>
                          </w:p>
                          <w:p w14:paraId="0AF28979" w14:textId="77777777" w:rsidR="00D32D4D" w:rsidRPr="006B0BD8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</w:pPr>
                            <w:r w:rsidRPr="006B0BD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  <w:t xml:space="preserve">تاریخ : </w:t>
                            </w:r>
                          </w:p>
                          <w:p w14:paraId="1590AF44" w14:textId="77777777" w:rsidR="00D32D4D" w:rsidRPr="006B0BD8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</w:pPr>
                            <w:r w:rsidRPr="006B0BD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  <w:t xml:space="preserve">پیوست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31023" id="_x0000_s1027" type="#_x0000_t202" style="position:absolute;left:0;text-align:left;margin-left:-40.85pt;margin-top:-29.95pt;width:106.5pt;height: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3FtgIAAME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EI0FbaNEDGwxayQGFoS1P3+kEvO478DMDnEObHVXd3cniq0ZCrmsqdmyplOxrRktIz930z66O&#10;ONqCbPsPsoQ4dG+kAxoq1draQTUQoEObHk+tsbkUNuT1JJpMwFSAbW6Xrnc+TY63O6XNOyZbZBcp&#10;VtB6h04Pd9oAD3A9uthgQua8aVz7G3FxAI7jCcSGq9Zms3Dd/BEH8Wa+mROPRNONR4Is85b5mnjT&#10;PJxNsutsvc7CnzZuSJKalyUTNsxRWSH5s849aXzUxElbWja8tHA2Ja1223Wj0IGCsnP32W5B8mdu&#10;/mUazgxcXlAKIxKsotjLp/OZR3Iy8eJZMPeCMF7F04DEJMsvKd1xwf6dEupTHENXRzH9llvgvtfc&#10;aNJyA7Oj4S0o4uREEyvBjShdaw3lzbg+K4VN/7kUULFjo51grUZHtZphO7incXoHW1k+goKVBIGB&#10;FmHuwaKW6jtGPcyQFOtve6oYRs17Aa8gDgmxQ8dtyGQWwUadW7bnFioKgEqxwWhcrs04qPad4rsa&#10;Io3vTsglvJyKO1HbJzZmBYzsBuaE4/Y00+wgOt87r+fJu/gFAAD//wMAUEsDBBQABgAIAAAAIQDF&#10;cIdq3wAAAAoBAAAPAAAAZHJzL2Rvd25yZXYueG1sTI9Nb8IwDIbvk/YfIk/aDZzCGLRriqZNu26C&#10;fUi7hca0FY1TNYF2/55wYjdbfvT6efP1aFtxot43jhUkUwmCuHSm4UrB1+fbZAXCB81Gt45JwR95&#10;WBe3N7nOjBt4Q6dtqEQMYZ9pBXUIXYboy5qs9lPXEcfb3vVWh7j2FZpeDzHctjiT8hGtbjh+qHVH&#10;LzWVh+3RKvh+3//+PMiP6tUuusGNEtmmqNT93fj8BCLQGK4wXPSjOhTRaeeObLxoFUxWyTKicVik&#10;KYgLMU/mIHYKljIBLHL8X6E4AwAA//8DAFBLAQItABQABgAIAAAAIQC2gziS/gAAAOEBAAATAAAA&#10;AAAAAAAAAAAAAAAAAABbQ29udGVudF9UeXBlc10ueG1sUEsBAi0AFAAGAAgAAAAhADj9If/WAAAA&#10;lAEAAAsAAAAAAAAAAAAAAAAALwEAAF9yZWxzLy5yZWxzUEsBAi0AFAAGAAgAAAAhAM5DzcW2AgAA&#10;wQUAAA4AAAAAAAAAAAAAAAAALgIAAGRycy9lMm9Eb2MueG1sUEsBAi0AFAAGAAgAAAAhAMVwh2rf&#10;AAAACgEAAA8AAAAAAAAAAAAAAAAAEAUAAGRycy9kb3ducmV2LnhtbFBLBQYAAAAABAAEAPMAAAAc&#10;BgAAAAA=&#10;" filled="f" stroked="f">
                <v:textbox>
                  <w:txbxContent>
                    <w:p w14:paraId="17574B5A" w14:textId="77777777" w:rsidR="00D32D4D" w:rsidRPr="006B0BD8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color w:val="FF0000"/>
                          <w:sz w:val="21"/>
                          <w:szCs w:val="21"/>
                          <w:rtl/>
                          <w:lang w:bidi="fa-IR"/>
                        </w:rPr>
                      </w:pPr>
                      <w:r w:rsidRPr="006B0BD8">
                        <w:rPr>
                          <w:rFonts w:cs="B Nazanin" w:hint="cs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  <w:t xml:space="preserve">شماره : </w:t>
                      </w:r>
                    </w:p>
                    <w:p w14:paraId="0AF28979" w14:textId="77777777" w:rsidR="00D32D4D" w:rsidRPr="006B0BD8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</w:pPr>
                      <w:r w:rsidRPr="006B0BD8">
                        <w:rPr>
                          <w:rFonts w:cs="B Nazanin" w:hint="cs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  <w:t xml:space="preserve">تاریخ : </w:t>
                      </w:r>
                    </w:p>
                    <w:p w14:paraId="1590AF44" w14:textId="77777777" w:rsidR="00D32D4D" w:rsidRPr="006B0BD8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</w:pPr>
                      <w:r w:rsidRPr="006B0BD8">
                        <w:rPr>
                          <w:rFonts w:cs="B Nazanin" w:hint="cs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  <w:t xml:space="preserve">پیوست : </w:t>
                      </w:r>
                    </w:p>
                  </w:txbxContent>
                </v:textbox>
              </v:shape>
            </w:pict>
          </mc:Fallback>
        </mc:AlternateContent>
      </w:r>
    </w:p>
    <w:p w14:paraId="7E6562A5" w14:textId="2FD6183F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Yagu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771B1" wp14:editId="043890B1">
                <wp:simplePos x="0" y="0"/>
                <wp:positionH relativeFrom="margin">
                  <wp:posOffset>824509</wp:posOffset>
                </wp:positionH>
                <wp:positionV relativeFrom="paragraph">
                  <wp:posOffset>238100</wp:posOffset>
                </wp:positionV>
                <wp:extent cx="4467225" cy="457200"/>
                <wp:effectExtent l="0" t="0" r="28575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4A3183" w14:textId="61CFF533" w:rsidR="00D32D4D" w:rsidRPr="003D55F8" w:rsidRDefault="00D32D4D" w:rsidP="00D32D4D">
                            <w:pPr>
                              <w:bidi/>
                              <w:spacing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گواهی معدل </w:t>
                            </w:r>
                            <w:r w:rsidR="004447D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% برتر ( ویژه</w:t>
                            </w:r>
                            <w:r>
                              <w:rPr>
                                <w:rFonts w:ascii="Times New Roman" w:eastAsia="Times New Roman" w:hAnsi="Times New Roman"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متقاضیان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پذیرش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سایر دانشگاه‌ها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7D5A2E20" w14:textId="77777777" w:rsidR="00D32D4D" w:rsidRDefault="00D32D4D" w:rsidP="00D32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771B1" id="Rounded Rectangle 13" o:spid="_x0000_s1028" style="position:absolute;left:0;text-align:left;margin-left:64.9pt;margin-top:18.75pt;width:35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uW4gIAAOMFAAAOAAAAZHJzL2Uyb0RvYy54bWysVNuO0zAQfUfiHyy/d9O0adONNl11e0FI&#10;XFa7IJ7d2GkMjh1st+mC+HfGk2wpC0IIkUiRJx4fzzlzubo+1oochHXS6JzGF0NKhC4Ml3qX0/fv&#10;NoMZJc4zzZkyWuT0QTh6PX/+7KptMjEylVFcWAIg2mVtk9PK+yaLIldUombuwjRCw2ZpbM08mHYX&#10;cctaQK9VNBoOp1FrLG+sKYRz8HfVbdI54pelKPzbsnTCE5VTiM3j1+J3G77R/IplO8uaShZ9GOwf&#10;oqiZ1HDpCWrFPCN7K3+BqmVhjTOlvyhMHZmylIVADsAmHj5hc1+xRiAXEMc1J5nc/4Mt3hxuLZEc&#10;cjemRLMacnRn9poLTu5APaZ3ShDYA6HaxmXgf9/c2kDVNa9M8ckRbZYVuImFtaatBOMQXhz8o58O&#10;BMPBUbJtXxsO17C9N6jZsbR1AAQ1yBFT83BKjTh6UsDPJJmmo9GEkgL2kkkKuccrWPZ4urHOvxCm&#10;JmGRUxtIBAZ4BTu8ch7zw3uSjH+kpKwVZPvAFImn02naI/bOEcseMZGuUZJvpFJo2N12qSyBoznd&#10;4NMfduduSpMWxBilEO2fMSbJbLVKfocRYlgxV3V3cVgFL5YhQVwFzdea49ozqbo1hK90cBTYBsAf&#10;HUDQXoogLZbo18VmMkyT8WyQppPxIBmvh4Ob2WY5WCxBlnR9s7xZx98CgTjJKsm50GvEdI8dEyd/&#10;V5F973a1fuqZU4AhWrP3wt5XvCVchjyOJ5ejmIIBTRt0hIcSpnYwbQpvKbHGf5C+wlYJVRMw3Hl2&#10;ZtPw9sqe0KE6z5QJ1lNunccRqiZ49qphSYcq7rrBH7dHbJ5RwA8VvjX8AWocosJChskIi8rYL5S0&#10;MGVy6j7vmRWUqJca+uQyTpIwltDAsgZG5zvb8x2mC4DKqQcFcLn03SjbN1buKrgpRv7aLKC3Shky&#10;jhF3UfUGTBLk1E+9MKrObfT6MZvn3wEAAP//AwBQSwMEFAAGAAgAAAAhAFYg38zeAAAACgEAAA8A&#10;AABkcnMvZG93bnJldi54bWxMj8FOwzAQRO9I/IO1SNyo01iFNsSpAAmuhTQXbm68TaLG6yh2m/Tv&#10;WU5wHM1o5k2+nV0vLjiGzpOG5SIBgVR721Gjodq/P6xBhGjImt4TarhigG1xe5ObzPqJvvBSxkZw&#10;CYXMaGhjHDIpQ92iM2HhByT2jn50JrIcG2lHM3G562WaJI/SmY54oTUDvrVYn8qz07D7Xpax6j7i&#10;darCTp0+09f9MdX6/m5+eQYRcY5/YfjFZ3QomOngz2SD6FmnG0aPGtTTCgQH1kopEAd2ks0KZJHL&#10;/xeKHwAAAP//AwBQSwECLQAUAAYACAAAACEAtoM4kv4AAADhAQAAEwAAAAAAAAAAAAAAAAAAAAAA&#10;W0NvbnRlbnRfVHlwZXNdLnhtbFBLAQItABQABgAIAAAAIQA4/SH/1gAAAJQBAAALAAAAAAAAAAAA&#10;AAAAAC8BAABfcmVscy8ucmVsc1BLAQItABQABgAIAAAAIQCTbSuW4gIAAOMFAAAOAAAAAAAAAAAA&#10;AAAAAC4CAABkcnMvZTJvRG9jLnhtbFBLAQItABQABgAIAAAAIQBWIN/M3gAAAAoBAAAPAAAAAAAA&#10;AAAAAAAAADwFAABkcnMvZG93bnJldi54bWxQSwUGAAAAAAQABADzAAAARwYAAAAA&#10;" strokecolor="#548dd4" strokeweight="1pt">
                <v:stroke dashstyle="dash"/>
                <v:shadow color="#868686"/>
                <v:textbox>
                  <w:txbxContent>
                    <w:p w14:paraId="144A3183" w14:textId="61CFF533" w:rsidR="00D32D4D" w:rsidRPr="003D55F8" w:rsidRDefault="00D32D4D" w:rsidP="00D32D4D">
                      <w:pPr>
                        <w:bidi/>
                        <w:spacing w:line="240" w:lineRule="auto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گواهی معدل </w:t>
                      </w:r>
                      <w:r w:rsidR="004447D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% برتر ( ویژه</w:t>
                      </w:r>
                      <w:r>
                        <w:rPr>
                          <w:rFonts w:ascii="Times New Roman" w:eastAsia="Times New Roman" w:hAnsi="Times New Roman"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‌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متقاضیان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پذیرش 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سایر دانشگاه‌ها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7D5A2E20" w14:textId="77777777" w:rsidR="00D32D4D" w:rsidRDefault="00D32D4D" w:rsidP="00D32D4D"/>
                  </w:txbxContent>
                </v:textbox>
                <w10:wrap anchorx="margin"/>
              </v:roundrect>
            </w:pict>
          </mc:Fallback>
        </mc:AlternateContent>
      </w:r>
    </w:p>
    <w:p w14:paraId="46D27BB4" w14:textId="77777777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03625A63" w14:textId="1286575E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41FD5">
        <w:rPr>
          <w:rFonts w:cs="B Titr" w:hint="cs"/>
          <w:sz w:val="24"/>
          <w:szCs w:val="24"/>
          <w:rtl/>
          <w:lang w:bidi="fa-IR"/>
        </w:rPr>
        <w:t>فرم گواهی ممتازی ویژه</w:t>
      </w:r>
      <w:r w:rsidRPr="00141FD5">
        <w:rPr>
          <w:rFonts w:cs="B Titr" w:hint="eastAsia"/>
          <w:sz w:val="24"/>
          <w:szCs w:val="24"/>
          <w:rtl/>
          <w:lang w:bidi="fa-IR"/>
        </w:rPr>
        <w:t>‌</w:t>
      </w:r>
      <w:r w:rsidRPr="00141FD5">
        <w:rPr>
          <w:rFonts w:cs="B Titr" w:hint="cs"/>
          <w:sz w:val="24"/>
          <w:szCs w:val="24"/>
          <w:rtl/>
          <w:lang w:bidi="fa-IR"/>
        </w:rPr>
        <w:t xml:space="preserve">ی متقاضیان ورود بدون آزمون به </w:t>
      </w:r>
      <w:r>
        <w:rPr>
          <w:rFonts w:cs="B Titr" w:hint="cs"/>
          <w:sz w:val="24"/>
          <w:szCs w:val="24"/>
          <w:rtl/>
          <w:lang w:bidi="fa-IR"/>
        </w:rPr>
        <w:t>مقطع</w:t>
      </w:r>
      <w:r w:rsidRPr="00141FD5">
        <w:rPr>
          <w:rFonts w:cs="B Titr" w:hint="cs"/>
          <w:sz w:val="24"/>
          <w:szCs w:val="24"/>
          <w:rtl/>
          <w:lang w:bidi="fa-IR"/>
        </w:rPr>
        <w:t xml:space="preserve"> کارشناسی ارشد </w:t>
      </w:r>
    </w:p>
    <w:p w14:paraId="6F324601" w14:textId="77777777" w:rsidR="00D32D4D" w:rsidRPr="00B42827" w:rsidRDefault="00D32D4D" w:rsidP="00D32D4D">
      <w:pPr>
        <w:bidi/>
        <w:jc w:val="center"/>
        <w:rPr>
          <w:rFonts w:cs="B Titr"/>
          <w:sz w:val="24"/>
          <w:szCs w:val="24"/>
          <w:lang w:bidi="fa-IR"/>
        </w:rPr>
      </w:pPr>
      <w:r w:rsidRPr="00B42827">
        <w:rPr>
          <w:rFonts w:cs="B Titr" w:hint="cs"/>
          <w:sz w:val="24"/>
          <w:szCs w:val="24"/>
          <w:rtl/>
          <w:lang w:bidi="fa-IR"/>
        </w:rPr>
        <w:t>(استعداد درخشان)</w:t>
      </w:r>
    </w:p>
    <w:p w14:paraId="76B47D7C" w14:textId="77777777" w:rsidR="00D32D4D" w:rsidRPr="002C22B7" w:rsidRDefault="00D32D4D" w:rsidP="00D32D4D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"/>
          <w:szCs w:val="2"/>
        </w:rPr>
      </w:pPr>
    </w:p>
    <w:p w14:paraId="053EF842" w14:textId="77777777" w:rsidR="00D32D4D" w:rsidRDefault="00D32D4D" w:rsidP="00D32D4D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از : معاونت آموزشی دانشگاه </w:t>
      </w:r>
      <w:r w:rsidRPr="0033205B">
        <w:rPr>
          <w:rFonts w:cs="B Titr" w:hint="cs"/>
          <w:color w:val="FF0000"/>
          <w:sz w:val="24"/>
          <w:szCs w:val="24"/>
          <w:rtl/>
          <w:lang w:bidi="fa-IR"/>
        </w:rPr>
        <w:t>..</w:t>
      </w:r>
      <w:r>
        <w:rPr>
          <w:rFonts w:cs="B Titr" w:hint="cs"/>
          <w:color w:val="FF0000"/>
          <w:sz w:val="24"/>
          <w:szCs w:val="24"/>
          <w:rtl/>
          <w:lang w:bidi="fa-IR"/>
        </w:rPr>
        <w:t>........</w:t>
      </w:r>
      <w:r w:rsidRPr="0033205B">
        <w:rPr>
          <w:rFonts w:cs="B Titr" w:hint="cs"/>
          <w:color w:val="FF0000"/>
          <w:sz w:val="24"/>
          <w:szCs w:val="24"/>
          <w:rtl/>
          <w:lang w:bidi="fa-IR"/>
        </w:rPr>
        <w:t>.</w:t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  <w:t xml:space="preserve">      </w:t>
      </w:r>
    </w:p>
    <w:p w14:paraId="5BC6B957" w14:textId="0A91B81D" w:rsidR="00D32D4D" w:rsidRDefault="00D32D4D" w:rsidP="00D32D4D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cs="B Titr" w:hint="cs"/>
          <w:sz w:val="24"/>
          <w:szCs w:val="24"/>
          <w:rtl/>
          <w:lang w:bidi="fa-IR"/>
        </w:rPr>
        <w:t xml:space="preserve">به : معاونت آموزشی </w:t>
      </w:r>
      <w:r w:rsidR="000009F4">
        <w:rPr>
          <w:rFonts w:cs="B Titr" w:hint="cs"/>
          <w:sz w:val="24"/>
          <w:szCs w:val="24"/>
          <w:rtl/>
          <w:lang w:bidi="fa-IR"/>
        </w:rPr>
        <w:t>مجتمع آموزش عالی لارستان</w:t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</w:p>
    <w:p w14:paraId="71C135BD" w14:textId="23F9F9BA" w:rsidR="00D32D4D" w:rsidRDefault="00D32D4D" w:rsidP="00D32D4D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3"/>
          <w:szCs w:val="23"/>
          <w:rtl/>
        </w:rPr>
        <w:t xml:space="preserve">بدينوسيله گواهي مي‌شود آقای/خانم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دارنده كد ملي 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تاريخ تولد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فرزند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به شماره دانشجويي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>درنيم</w:t>
      </w:r>
      <w:r w:rsidR="00435D48">
        <w:rPr>
          <w:rFonts w:cs="B Nazanin" w:hint="cs"/>
          <w:b/>
          <w:bCs/>
          <w:sz w:val="23"/>
          <w:szCs w:val="23"/>
          <w:rtl/>
        </w:rPr>
        <w:t>‌</w:t>
      </w:r>
      <w:r>
        <w:rPr>
          <w:rFonts w:cs="B Nazanin" w:hint="cs"/>
          <w:b/>
          <w:bCs/>
          <w:sz w:val="23"/>
          <w:szCs w:val="23"/>
          <w:rtl/>
        </w:rPr>
        <w:t xml:space="preserve">سال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سال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در مقطع </w:t>
      </w:r>
      <w:r>
        <w:rPr>
          <w:rFonts w:cs="B Nazanin" w:hint="cs"/>
          <w:b/>
          <w:bCs/>
          <w:sz w:val="26"/>
          <w:szCs w:val="26"/>
          <w:u w:val="single"/>
          <w:rtl/>
        </w:rPr>
        <w:t>كارشناسي پيوسته</w:t>
      </w:r>
      <w:r>
        <w:rPr>
          <w:rFonts w:cs="B Nazanin" w:hint="cs"/>
          <w:b/>
          <w:bCs/>
          <w:sz w:val="23"/>
          <w:szCs w:val="23"/>
          <w:rtl/>
        </w:rPr>
        <w:t xml:space="preserve"> رشته</w:t>
      </w:r>
      <w:r>
        <w:rPr>
          <w:rFonts w:cs="B Nazanin" w:hint="eastAsia"/>
          <w:b/>
          <w:bCs/>
          <w:sz w:val="23"/>
          <w:szCs w:val="23"/>
          <w:rtl/>
        </w:rPr>
        <w:t>‌</w:t>
      </w:r>
      <w:r>
        <w:rPr>
          <w:rFonts w:cs="B Nazanin" w:hint="cs"/>
          <w:b/>
          <w:bCs/>
          <w:sz w:val="23"/>
          <w:szCs w:val="23"/>
          <w:rtl/>
        </w:rPr>
        <w:t xml:space="preserve">ی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 xml:space="preserve">اين دانشگاه پذيرفته شده و پس از شش نيمسال اشتغال به تحصيل تا پايان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 xml:space="preserve">سال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در ميان 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نفر كل </w:t>
      </w:r>
      <w:r>
        <w:rPr>
          <w:rFonts w:cs="B Nazanin" w:hint="cs"/>
          <w:b/>
          <w:bCs/>
          <w:sz w:val="23"/>
          <w:szCs w:val="23"/>
          <w:u w:val="single"/>
          <w:rtl/>
        </w:rPr>
        <w:t xml:space="preserve">ورودي‌هاي روزانه </w:t>
      </w:r>
      <w:r>
        <w:rPr>
          <w:rFonts w:cs="B Nazanin" w:hint="cs"/>
          <w:b/>
          <w:bCs/>
          <w:sz w:val="23"/>
          <w:szCs w:val="23"/>
          <w:rtl/>
        </w:rPr>
        <w:t xml:space="preserve">اين رشته با گذراندن سه چهارم واحدهای دوره به تعداد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واحد ( به حروف: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) از مجموع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واحد های دوره و با معدل كل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(به حروف: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>..............</w:t>
      </w:r>
      <w:r>
        <w:rPr>
          <w:rFonts w:cs="B Nazanin" w:hint="cs"/>
          <w:b/>
          <w:bCs/>
          <w:sz w:val="23"/>
          <w:szCs w:val="23"/>
          <w:rtl/>
        </w:rPr>
        <w:t xml:space="preserve">) حائز رتبه‌ي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 در میان </w:t>
      </w:r>
      <w:r w:rsidR="004447D1">
        <w:rPr>
          <w:rFonts w:cs="B Nazanin" w:hint="cs"/>
          <w:b/>
          <w:bCs/>
          <w:sz w:val="23"/>
          <w:szCs w:val="23"/>
          <w:rtl/>
        </w:rPr>
        <w:t>20</w:t>
      </w:r>
      <w:r>
        <w:rPr>
          <w:rFonts w:cs="B Nazanin" w:hint="cs"/>
          <w:b/>
          <w:bCs/>
          <w:sz w:val="23"/>
          <w:szCs w:val="23"/>
          <w:rtl/>
        </w:rPr>
        <w:t>% برتر (</w:t>
      </w:r>
      <w:r w:rsidR="006F0D7F">
        <w:rPr>
          <w:rFonts w:cs="B Nazanin" w:hint="cs"/>
          <w:b/>
          <w:bCs/>
          <w:sz w:val="23"/>
          <w:szCs w:val="23"/>
          <w:rtl/>
        </w:rPr>
        <w:t>بیست</w:t>
      </w:r>
      <w:r>
        <w:rPr>
          <w:rFonts w:cs="B Nazanin" w:hint="cs"/>
          <w:b/>
          <w:bCs/>
          <w:sz w:val="23"/>
          <w:szCs w:val="23"/>
          <w:rtl/>
        </w:rPr>
        <w:t xml:space="preserve"> درصد) كل ورودهاي اين </w:t>
      </w:r>
      <w:r>
        <w:rPr>
          <w:rFonts w:cs="B Nazanin" w:hint="cs"/>
          <w:b/>
          <w:bCs/>
          <w:sz w:val="23"/>
          <w:szCs w:val="23"/>
          <w:u w:val="single"/>
          <w:rtl/>
        </w:rPr>
        <w:t>رشته</w:t>
      </w:r>
      <w:r>
        <w:rPr>
          <w:rFonts w:cs="B Nazanin" w:hint="cs"/>
          <w:b/>
          <w:bCs/>
          <w:sz w:val="23"/>
          <w:szCs w:val="23"/>
          <w:rtl/>
        </w:rPr>
        <w:t xml:space="preserve"> مي‌باشد. ضمناً احتمالاً نامبرده تا </w:t>
      </w:r>
      <w:r w:rsidRPr="00435D48">
        <w:rPr>
          <w:rFonts w:cs="B Nazanin" w:hint="cs"/>
          <w:b/>
          <w:bCs/>
          <w:color w:val="000000" w:themeColor="text1"/>
          <w:sz w:val="23"/>
          <w:szCs w:val="23"/>
          <w:u w:val="single"/>
          <w:rtl/>
        </w:rPr>
        <w:t xml:space="preserve">تاريخ 31 شهریور </w:t>
      </w:r>
      <w:r w:rsidR="00435D48" w:rsidRPr="00435D48">
        <w:rPr>
          <w:rFonts w:cs="B Nazanin" w:hint="cs"/>
          <w:b/>
          <w:bCs/>
          <w:color w:val="000000" w:themeColor="text1"/>
          <w:sz w:val="23"/>
          <w:szCs w:val="23"/>
          <w:u w:val="single"/>
          <w:rtl/>
        </w:rPr>
        <w:t>140</w:t>
      </w:r>
      <w:r w:rsidR="000009F4">
        <w:rPr>
          <w:rFonts w:cs="B Nazanin" w:hint="cs"/>
          <w:b/>
          <w:bCs/>
          <w:color w:val="000000" w:themeColor="text1"/>
          <w:sz w:val="23"/>
          <w:szCs w:val="23"/>
          <w:u w:val="single"/>
          <w:rtl/>
        </w:rPr>
        <w:t>5</w:t>
      </w:r>
      <w:r w:rsidRPr="00D71E56">
        <w:rPr>
          <w:rFonts w:cs="B Nazanin" w:hint="cs"/>
          <w:b/>
          <w:bCs/>
          <w:color w:val="000000" w:themeColor="text1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>حداكثر طي مدت هشت نيمسال دانش آموخته خواهد شد.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5414780F" w14:textId="123DB568" w:rsidR="00435D48" w:rsidRDefault="00435D48" w:rsidP="00435D48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در صورت نیاز توضیحات اضافی از جمله دانشجوی مهمانی، انتقالی و ... در این قسمت، ذکر شود.</w:t>
      </w:r>
    </w:p>
    <w:p w14:paraId="494D4E9B" w14:textId="77777777" w:rsidR="00435D48" w:rsidRDefault="00435D48" w:rsidP="00435D48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C378C86" w14:textId="7FE782DE" w:rsidR="00D32D4D" w:rsidRDefault="00D32D4D" w:rsidP="00D32D4D">
      <w:pPr>
        <w:bidi/>
        <w:spacing w:line="360" w:lineRule="auto"/>
        <w:jc w:val="both"/>
        <w:rPr>
          <w:rFonts w:cs="B Nazanin"/>
          <w:b/>
          <w:bCs/>
        </w:rPr>
      </w:pPr>
      <w:r w:rsidRPr="00842EFF">
        <w:rPr>
          <w:rFonts w:cs="B Nazanin" w:hint="cs"/>
          <w:b/>
          <w:bCs/>
          <w:rtl/>
        </w:rPr>
        <w:t xml:space="preserve">این گواهی صرفا جهت استفاده از </w:t>
      </w:r>
      <w:r w:rsidRPr="00842EFF">
        <w:rPr>
          <w:rFonts w:cs="Cambria" w:hint="cs"/>
          <w:b/>
          <w:bCs/>
          <w:rtl/>
        </w:rPr>
        <w:t>"</w:t>
      </w:r>
      <w:r w:rsidRPr="00842EFF">
        <w:rPr>
          <w:rFonts w:cs="B Nazanin" w:hint="cs"/>
          <w:b/>
          <w:bCs/>
          <w:rtl/>
        </w:rPr>
        <w:t>آیین نامه پذیرش بدون آزمون استعداد درخشان در دوره تحص</w:t>
      </w:r>
      <w:r>
        <w:rPr>
          <w:rFonts w:cs="B Nazanin" w:hint="cs"/>
          <w:b/>
          <w:bCs/>
          <w:rtl/>
        </w:rPr>
        <w:t>ی</w:t>
      </w:r>
      <w:r w:rsidRPr="00842EFF">
        <w:rPr>
          <w:rFonts w:cs="B Nazanin" w:hint="cs"/>
          <w:b/>
          <w:bCs/>
          <w:rtl/>
        </w:rPr>
        <w:t>لی کارشناسی ارشد</w:t>
      </w:r>
      <w:r w:rsidRPr="00842EFF">
        <w:rPr>
          <w:rFonts w:cs="Cambria" w:hint="cs"/>
          <w:b/>
          <w:bCs/>
          <w:rtl/>
        </w:rPr>
        <w:t>"</w:t>
      </w:r>
      <w:r w:rsidRPr="00842EFF">
        <w:rPr>
          <w:rFonts w:cs="B Nazanin" w:hint="cs"/>
          <w:b/>
          <w:bCs/>
          <w:rtl/>
        </w:rPr>
        <w:t xml:space="preserve"> صا</w:t>
      </w:r>
      <w:r>
        <w:rPr>
          <w:rFonts w:cs="B Nazanin" w:hint="cs"/>
          <w:b/>
          <w:bCs/>
          <w:rtl/>
        </w:rPr>
        <w:t>در شده و غیر قابل ترجمه می باشد./</w:t>
      </w:r>
    </w:p>
    <w:p w14:paraId="6F94787B" w14:textId="77777777" w:rsidR="006B0BD8" w:rsidRPr="00842EFF" w:rsidRDefault="006B0BD8" w:rsidP="006B0BD8">
      <w:pPr>
        <w:bidi/>
        <w:spacing w:line="360" w:lineRule="auto"/>
        <w:jc w:val="both"/>
        <w:rPr>
          <w:rFonts w:cs="B Nazanin"/>
          <w:b/>
          <w:bCs/>
          <w:rtl/>
        </w:rPr>
      </w:pPr>
    </w:p>
    <w:p w14:paraId="3DDC07DB" w14:textId="393BE385" w:rsidR="006B0BD8" w:rsidRPr="006B0BD8" w:rsidRDefault="006B0BD8" w:rsidP="006B0BD8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FF0000"/>
          <w:sz w:val="26"/>
          <w:szCs w:val="26"/>
        </w:rPr>
      </w:pP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  <w:t xml:space="preserve">         </w:t>
      </w:r>
      <w:r w:rsidRPr="006B0BD8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>مهر و امضاء</w:t>
      </w:r>
      <w:r w:rsidR="00435D48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>(داشتن مهر و امضا الزامی می باشد)</w:t>
      </w:r>
    </w:p>
    <w:p w14:paraId="3D264310" w14:textId="2ECEB82C" w:rsidR="006B0BD8" w:rsidRPr="006B0BD8" w:rsidRDefault="00435D48" w:rsidP="006B0BD8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 xml:space="preserve">                                                  </w:t>
      </w:r>
      <w:r w:rsidR="006B0BD8" w:rsidRPr="006B0BD8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>معاون آموزشی دانشگاه / مدیر خدمات آموزشی دانشگاه</w:t>
      </w:r>
    </w:p>
    <w:p w14:paraId="476E04D6" w14:textId="77777777" w:rsidR="006A6827" w:rsidRDefault="006A6827" w:rsidP="00D32D4D">
      <w:pPr>
        <w:bidi/>
      </w:pPr>
    </w:p>
    <w:sectPr w:rsidR="006A6827" w:rsidSect="00D32D4D">
      <w:pgSz w:w="11906" w:h="16838" w:code="9"/>
      <w:pgMar w:top="1440" w:right="1080" w:bottom="144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li">
    <w:altName w:val="Arial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zsrAwNjIxN7MwMDJV0lEKTi0uzszPAykwrAUAbUkGJiwAAAA="/>
  </w:docVars>
  <w:rsids>
    <w:rsidRoot w:val="00D32D4D"/>
    <w:rsid w:val="000009F4"/>
    <w:rsid w:val="00435D48"/>
    <w:rsid w:val="004447D1"/>
    <w:rsid w:val="0057193E"/>
    <w:rsid w:val="006A6827"/>
    <w:rsid w:val="006B0BD8"/>
    <w:rsid w:val="006F0D7F"/>
    <w:rsid w:val="00B86C01"/>
    <w:rsid w:val="00D3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C8FC"/>
  <w15:chartTrackingRefBased/>
  <w15:docId w15:val="{6D3B66CB-29A4-4770-BE18-F4807E77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بهروز لطفی.</cp:lastModifiedBy>
  <cp:revision>2</cp:revision>
  <dcterms:created xsi:type="dcterms:W3CDTF">2026-02-09T06:31:00Z</dcterms:created>
  <dcterms:modified xsi:type="dcterms:W3CDTF">2026-02-09T06:31:00Z</dcterms:modified>
</cp:coreProperties>
</file>